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3D" w:rsidRPr="00D61814" w:rsidRDefault="00A243B7" w:rsidP="00543E3D">
      <w:pPr>
        <w:jc w:val="center"/>
        <w:rPr>
          <w:rFonts w:cs="Arial"/>
          <w:b/>
          <w:sz w:val="28"/>
          <w:szCs w:val="28"/>
        </w:rPr>
      </w:pPr>
      <w:r w:rsidRPr="00D61814">
        <w:rPr>
          <w:rFonts w:cs="Arial"/>
          <w:noProof/>
        </w:rPr>
        <mc:AlternateContent>
          <mc:Choice Requires="wps">
            <w:drawing>
              <wp:anchor distT="0" distB="0" distL="114300" distR="114300" simplePos="0" relativeHeight="251671552" behindDoc="1" locked="0" layoutInCell="1" allowOverlap="1" wp14:anchorId="3982EC12" wp14:editId="6EA72F20">
                <wp:simplePos x="0" y="0"/>
                <wp:positionH relativeFrom="column">
                  <wp:posOffset>5657850</wp:posOffset>
                </wp:positionH>
                <wp:positionV relativeFrom="paragraph">
                  <wp:posOffset>14605</wp:posOffset>
                </wp:positionV>
                <wp:extent cx="1256665" cy="295275"/>
                <wp:effectExtent l="0" t="0" r="635" b="9525"/>
                <wp:wrapNone/>
                <wp:docPr id="9" name="Text Box 9"/>
                <wp:cNvGraphicFramePr/>
                <a:graphic xmlns:a="http://schemas.openxmlformats.org/drawingml/2006/main">
                  <a:graphicData uri="http://schemas.microsoft.com/office/word/2010/wordprocessingShape">
                    <wps:wsp>
                      <wps:cNvSpPr txBox="1"/>
                      <wps:spPr>
                        <a:xfrm>
                          <a:off x="0" y="0"/>
                          <a:ext cx="125666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E83" w:rsidRPr="00B46743" w:rsidRDefault="002C2E83" w:rsidP="00A243B7">
                            <w:pPr>
                              <w:rPr>
                                <w:sz w:val="24"/>
                                <w:szCs w:val="24"/>
                              </w:rPr>
                            </w:pPr>
                            <w:r w:rsidRPr="00B46743">
                              <w:rPr>
                                <w:sz w:val="24"/>
                                <w:szCs w:val="24"/>
                              </w:rPr>
                              <w:t>JOB ID:</w:t>
                            </w:r>
                            <w:r w:rsidR="001E571B">
                              <w:rPr>
                                <w:sz w:val="24"/>
                                <w:szCs w:val="24"/>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45.5pt;margin-top:1.15pt;width:98.95pt;height:23.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" fillcolor="white [3201]" stroked="f" strokeweight=".5pt">
                <v:textbox>
                  <w:txbxContent>
                    <w:p w:rsidR="002C2E83" w:rsidRPr="00B46743" w:rsidRDefault="002C2E83" w:rsidP="00A243B7">
                      <w:pPr>
                        <w:rPr>
                          <w:sz w:val="24"/>
                          <w:szCs w:val="24"/>
                        </w:rPr>
                      </w:pPr>
                      <w:r w:rsidRPr="00B46743">
                        <w:rPr>
                          <w:sz w:val="24"/>
                          <w:szCs w:val="24"/>
                        </w:rPr>
                        <w:t>JOB ID:</w:t>
                      </w:r>
                      <w:r w:rsidR="001E571B">
                        <w:rPr>
                          <w:sz w:val="24"/>
                          <w:szCs w:val="24"/>
                        </w:rPr>
                        <w:t xml:space="preserve"> </w:t>
                      </w:r>
                    </w:p>
                  </w:txbxContent>
                </v:textbox>
              </v:shape>
            </w:pict>
          </mc:Fallback>
        </mc:AlternateContent>
      </w:r>
      <w:r w:rsidR="00543E3D" w:rsidRPr="00D61814">
        <w:rPr>
          <w:rFonts w:cs="Arial"/>
          <w:b/>
          <w:sz w:val="28"/>
          <w:szCs w:val="28"/>
        </w:rPr>
        <w:t>NOTICE OF VACANCY</w:t>
      </w:r>
    </w:p>
    <w:p w:rsidR="00543E3D" w:rsidRPr="00D61814" w:rsidRDefault="00EC7BC6" w:rsidP="006C14DA">
      <w:pPr>
        <w:rPr>
          <w:rFonts w:cs="Arial"/>
        </w:rPr>
      </w:pPr>
      <w:r w:rsidRPr="00D61814">
        <w:rPr>
          <w:rFonts w:cs="Arial"/>
          <w:noProof/>
        </w:rPr>
        <mc:AlternateContent>
          <mc:Choice Requires="wps">
            <w:drawing>
              <wp:anchor distT="0" distB="0" distL="114300" distR="114300" simplePos="0" relativeHeight="251672576" behindDoc="0" locked="0" layoutInCell="1" allowOverlap="1" wp14:anchorId="1EC7CE7F" wp14:editId="724998F4">
                <wp:simplePos x="0" y="0"/>
                <wp:positionH relativeFrom="column">
                  <wp:posOffset>-104775</wp:posOffset>
                </wp:positionH>
                <wp:positionV relativeFrom="paragraph">
                  <wp:posOffset>107315</wp:posOffset>
                </wp:positionV>
                <wp:extent cx="7019290" cy="866775"/>
                <wp:effectExtent l="0" t="0" r="10160" b="28575"/>
                <wp:wrapNone/>
                <wp:docPr id="11" name="Rectangle 11"/>
                <wp:cNvGraphicFramePr/>
                <a:graphic xmlns:a="http://schemas.openxmlformats.org/drawingml/2006/main">
                  <a:graphicData uri="http://schemas.microsoft.com/office/word/2010/wordprocessingShape">
                    <wps:wsp>
                      <wps:cNvSpPr/>
                      <wps:spPr>
                        <a:xfrm>
                          <a:off x="0" y="0"/>
                          <a:ext cx="7019290" cy="866775"/>
                        </a:xfrm>
                        <a:prstGeom prst="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8.25pt;margin-top:8.45pt;width:552.7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" filled="f" strokecolor="black [3213]" strokeweight="2pt">
                <v:stroke linestyle="thinThin"/>
              </v:rect>
            </w:pict>
          </mc:Fallback>
        </mc:AlternateContent>
      </w:r>
    </w:p>
    <w:p w:rsidR="000E7732" w:rsidRPr="00D61814" w:rsidRDefault="000E7732" w:rsidP="006C14DA">
      <w:pPr>
        <w:rPr>
          <w:rFonts w:cs="Arial"/>
        </w:rPr>
      </w:pPr>
      <w:r w:rsidRPr="00D61814">
        <w:rPr>
          <w:rFonts w:cs="Arial"/>
          <w:b/>
        </w:rPr>
        <w:t>POSITION:</w:t>
      </w:r>
      <w:r w:rsidR="00D61814" w:rsidRPr="00D61814">
        <w:rPr>
          <w:rFonts w:cs="Arial"/>
          <w:b/>
        </w:rPr>
        <w:t xml:space="preserve">  </w:t>
      </w:r>
      <w:r w:rsidR="001E571B">
        <w:rPr>
          <w:rFonts w:cs="Arial"/>
        </w:rPr>
        <w:t>Junior Varsity Pom Coach</w:t>
      </w:r>
      <w:r w:rsidR="001E571B">
        <w:rPr>
          <w:rFonts w:cs="Arial"/>
        </w:rPr>
        <w:tab/>
      </w:r>
      <w:r w:rsidR="00397E66" w:rsidRPr="00D61814">
        <w:rPr>
          <w:rFonts w:cs="Arial"/>
          <w:b/>
        </w:rPr>
        <w:tab/>
      </w:r>
      <w:r w:rsidR="00D61814" w:rsidRPr="00D61814">
        <w:rPr>
          <w:rFonts w:cs="Arial"/>
          <w:b/>
        </w:rPr>
        <w:tab/>
      </w:r>
      <w:r w:rsidR="00E867AB">
        <w:rPr>
          <w:rFonts w:cs="Arial"/>
          <w:b/>
        </w:rPr>
        <w:tab/>
      </w:r>
      <w:r w:rsidRPr="00D61814">
        <w:rPr>
          <w:rFonts w:cs="Arial"/>
          <w:b/>
        </w:rPr>
        <w:t>LOCATION:</w:t>
      </w:r>
      <w:r w:rsidR="00D61814" w:rsidRPr="00D61814">
        <w:rPr>
          <w:rFonts w:cs="Arial"/>
          <w:b/>
        </w:rPr>
        <w:t xml:space="preserve">  </w:t>
      </w:r>
      <w:r w:rsidR="00D61814" w:rsidRPr="00D61814">
        <w:rPr>
          <w:rFonts w:cs="Arial"/>
        </w:rPr>
        <w:t>N</w:t>
      </w:r>
      <w:r w:rsidR="00397E66" w:rsidRPr="00D61814">
        <w:rPr>
          <w:rFonts w:cs="Arial"/>
        </w:rPr>
        <w:t xml:space="preserve">ovi </w:t>
      </w:r>
      <w:r w:rsidR="001E571B">
        <w:rPr>
          <w:rFonts w:cs="Arial"/>
        </w:rPr>
        <w:t>High</w:t>
      </w:r>
      <w:r w:rsidR="005C098A">
        <w:rPr>
          <w:rFonts w:cs="Arial"/>
        </w:rPr>
        <w:t xml:space="preserve"> School</w:t>
      </w:r>
    </w:p>
    <w:p w:rsidR="000E7732" w:rsidRPr="00D61814" w:rsidRDefault="000E7732" w:rsidP="00E96184">
      <w:pPr>
        <w:rPr>
          <w:rFonts w:cs="Arial"/>
          <w:sz w:val="16"/>
          <w:szCs w:val="16"/>
        </w:rPr>
      </w:pPr>
    </w:p>
    <w:p w:rsidR="000E7732" w:rsidRPr="00D61814" w:rsidRDefault="000E7732" w:rsidP="006C14DA">
      <w:pPr>
        <w:rPr>
          <w:rFonts w:cs="Arial"/>
        </w:rPr>
      </w:pPr>
      <w:r w:rsidRPr="00D61814">
        <w:rPr>
          <w:rFonts w:cs="Arial"/>
          <w:b/>
        </w:rPr>
        <w:t>SCHEDULE:</w:t>
      </w:r>
      <w:r w:rsidR="0085201E" w:rsidRPr="00D61814">
        <w:rPr>
          <w:rFonts w:cs="Arial"/>
          <w:b/>
        </w:rPr>
        <w:t xml:space="preserve"> </w:t>
      </w:r>
      <w:r w:rsidR="00D61814" w:rsidRPr="00D61814">
        <w:rPr>
          <w:rFonts w:cs="Arial"/>
          <w:b/>
        </w:rPr>
        <w:t xml:space="preserve"> </w:t>
      </w:r>
      <w:r w:rsidR="001E571B">
        <w:rPr>
          <w:rFonts w:cs="Arial"/>
        </w:rPr>
        <w:t>August 11</w:t>
      </w:r>
      <w:r w:rsidR="001E571B" w:rsidRPr="001E571B">
        <w:rPr>
          <w:rFonts w:cs="Arial"/>
          <w:vertAlign w:val="superscript"/>
        </w:rPr>
        <w:t>th</w:t>
      </w:r>
      <w:r w:rsidR="001E571B">
        <w:rPr>
          <w:rFonts w:cs="Arial"/>
        </w:rPr>
        <w:t xml:space="preserve"> through February 28</w:t>
      </w:r>
      <w:r w:rsidR="001E571B" w:rsidRPr="001E571B">
        <w:rPr>
          <w:rFonts w:cs="Arial"/>
          <w:vertAlign w:val="superscript"/>
        </w:rPr>
        <w:t>th</w:t>
      </w:r>
      <w:r w:rsidR="001E571B">
        <w:rPr>
          <w:rFonts w:cs="Arial"/>
        </w:rPr>
        <w:t xml:space="preserve"> 2015</w:t>
      </w:r>
      <w:r w:rsidR="00EC1401">
        <w:rPr>
          <w:rFonts w:cs="Arial"/>
        </w:rPr>
        <w:tab/>
      </w:r>
      <w:r w:rsidR="001E571B">
        <w:rPr>
          <w:rFonts w:cs="Arial"/>
        </w:rPr>
        <w:tab/>
      </w:r>
      <w:r w:rsidRPr="00D61814">
        <w:rPr>
          <w:rFonts w:cs="Arial"/>
          <w:b/>
        </w:rPr>
        <w:t>SALARY:</w:t>
      </w:r>
      <w:r w:rsidR="00543E3D" w:rsidRPr="00D61814">
        <w:rPr>
          <w:rFonts w:cs="Arial"/>
          <w:noProof/>
        </w:rPr>
        <w:t xml:space="preserve"> </w:t>
      </w:r>
      <w:r w:rsidR="00780E3F" w:rsidRPr="00D61814">
        <w:rPr>
          <w:rFonts w:cs="Arial"/>
          <w:noProof/>
        </w:rPr>
        <w:t xml:space="preserve">According to </w:t>
      </w:r>
      <w:r w:rsidR="00D61814" w:rsidRPr="00D61814">
        <w:rPr>
          <w:rFonts w:cs="Arial"/>
          <w:noProof/>
        </w:rPr>
        <w:t xml:space="preserve">the </w:t>
      </w:r>
      <w:r w:rsidR="00780E3F" w:rsidRPr="00D61814">
        <w:rPr>
          <w:rFonts w:cs="Arial"/>
          <w:noProof/>
        </w:rPr>
        <w:t xml:space="preserve">NEA </w:t>
      </w:r>
      <w:r w:rsidR="00D61814" w:rsidRPr="00D61814">
        <w:rPr>
          <w:rFonts w:cs="Arial"/>
          <w:noProof/>
        </w:rPr>
        <w:t>A</w:t>
      </w:r>
      <w:r w:rsidR="00780E3F" w:rsidRPr="00D61814">
        <w:rPr>
          <w:rFonts w:cs="Arial"/>
          <w:noProof/>
        </w:rPr>
        <w:t>greement</w:t>
      </w:r>
    </w:p>
    <w:p w:rsidR="000E7732" w:rsidRPr="00D61814" w:rsidRDefault="000E7732" w:rsidP="00E96184">
      <w:pPr>
        <w:rPr>
          <w:rFonts w:cs="Arial"/>
          <w:sz w:val="16"/>
          <w:szCs w:val="16"/>
        </w:rPr>
      </w:pPr>
    </w:p>
    <w:p w:rsidR="000E7732" w:rsidRPr="00D61814" w:rsidRDefault="00D61814" w:rsidP="006C14DA">
      <w:pPr>
        <w:rPr>
          <w:rFonts w:cs="Arial"/>
        </w:rPr>
      </w:pPr>
      <w:r w:rsidRPr="00D61814">
        <w:rPr>
          <w:rFonts w:cs="Arial"/>
          <w:b/>
        </w:rPr>
        <w:t xml:space="preserve">POSTING DATE:  </w:t>
      </w:r>
      <w:r w:rsidR="001E571B">
        <w:rPr>
          <w:rFonts w:cs="Arial"/>
        </w:rPr>
        <w:t>April 15</w:t>
      </w:r>
      <w:r w:rsidR="001E571B" w:rsidRPr="001E571B">
        <w:rPr>
          <w:rFonts w:cs="Arial"/>
          <w:vertAlign w:val="superscript"/>
        </w:rPr>
        <w:t>th</w:t>
      </w:r>
      <w:r w:rsidR="001E571B">
        <w:rPr>
          <w:rFonts w:cs="Arial"/>
        </w:rPr>
        <w:t>, 2015</w:t>
      </w:r>
      <w:r w:rsidR="00543E3D" w:rsidRPr="00D61814">
        <w:rPr>
          <w:rFonts w:cs="Arial"/>
        </w:rPr>
        <w:tab/>
      </w:r>
      <w:r w:rsidR="00543E3D" w:rsidRPr="00D61814">
        <w:rPr>
          <w:rFonts w:cs="Arial"/>
        </w:rPr>
        <w:tab/>
      </w:r>
      <w:r w:rsidR="0085201E" w:rsidRPr="00D61814">
        <w:rPr>
          <w:rFonts w:cs="Arial"/>
        </w:rPr>
        <w:tab/>
      </w:r>
      <w:r w:rsidRPr="00D61814">
        <w:rPr>
          <w:rFonts w:cs="Arial"/>
        </w:rPr>
        <w:tab/>
      </w:r>
      <w:r w:rsidR="001E571B">
        <w:rPr>
          <w:rFonts w:cs="Arial"/>
        </w:rPr>
        <w:tab/>
      </w:r>
      <w:r w:rsidR="000E7732" w:rsidRPr="00D61814">
        <w:rPr>
          <w:rFonts w:cs="Arial"/>
          <w:b/>
        </w:rPr>
        <w:t>DEADLINE:</w:t>
      </w:r>
      <w:r w:rsidRPr="00D61814">
        <w:rPr>
          <w:rFonts w:cs="Arial"/>
          <w:b/>
        </w:rPr>
        <w:t xml:space="preserve"> </w:t>
      </w:r>
      <w:r w:rsidRPr="00D61814">
        <w:rPr>
          <w:rFonts w:cs="Arial"/>
          <w:noProof/>
        </w:rPr>
        <w:t xml:space="preserve"> </w:t>
      </w:r>
      <w:r w:rsidR="00780E3F" w:rsidRPr="00D61814">
        <w:rPr>
          <w:rFonts w:cs="Arial"/>
          <w:noProof/>
        </w:rPr>
        <w:t>Until Posit</w:t>
      </w:r>
      <w:r w:rsidR="00903C96">
        <w:rPr>
          <w:rFonts w:cs="Arial"/>
          <w:noProof/>
        </w:rPr>
        <w:t>i</w:t>
      </w:r>
      <w:r w:rsidR="00780E3F" w:rsidRPr="00D61814">
        <w:rPr>
          <w:rFonts w:cs="Arial"/>
          <w:noProof/>
        </w:rPr>
        <w:t>on is Filled</w:t>
      </w:r>
    </w:p>
    <w:p w:rsidR="000E7732" w:rsidRPr="00D61814" w:rsidRDefault="000E7732" w:rsidP="00E96184">
      <w:pPr>
        <w:rPr>
          <w:rFonts w:cs="Arial"/>
        </w:rPr>
      </w:pPr>
    </w:p>
    <w:p w:rsidR="00A243B7" w:rsidRPr="00417C2F" w:rsidRDefault="00B46743" w:rsidP="00A243B7">
      <w:pPr>
        <w:pStyle w:val="NormalWeb"/>
        <w:tabs>
          <w:tab w:val="left" w:pos="360"/>
        </w:tabs>
        <w:spacing w:line="220" w:lineRule="atLeast"/>
        <w:rPr>
          <w:rFonts w:ascii="Arial" w:hAnsi="Arial" w:cs="Arial"/>
          <w:b/>
          <w:sz w:val="20"/>
          <w:u w:val="single"/>
          <w:lang w:eastAsia="ja-JP"/>
        </w:rPr>
      </w:pPr>
      <w:r w:rsidRPr="00417C2F">
        <w:rPr>
          <w:rFonts w:ascii="Arial" w:hAnsi="Arial" w:cs="Arial"/>
          <w:b/>
          <w:sz w:val="20"/>
          <w:u w:val="single"/>
          <w:lang w:eastAsia="ja-JP"/>
        </w:rPr>
        <w:t>QUALIFICATIONS</w:t>
      </w:r>
    </w:p>
    <w:p w:rsidR="00780E3F" w:rsidRPr="00417C2F" w:rsidRDefault="00780E3F" w:rsidP="00D61814">
      <w:pPr>
        <w:pStyle w:val="Default"/>
        <w:numPr>
          <w:ilvl w:val="0"/>
          <w:numId w:val="3"/>
        </w:numPr>
        <w:rPr>
          <w:rFonts w:eastAsiaTheme="minorHAnsi"/>
          <w:sz w:val="20"/>
          <w:szCs w:val="20"/>
        </w:rPr>
      </w:pPr>
      <w:r w:rsidRPr="00417C2F">
        <w:rPr>
          <w:sz w:val="20"/>
          <w:szCs w:val="20"/>
        </w:rPr>
        <w:t>Must have documented evidence of organizational skills, knowledge, experience, preparation a</w:t>
      </w:r>
      <w:r w:rsidR="00D61814" w:rsidRPr="00417C2F">
        <w:rPr>
          <w:sz w:val="20"/>
          <w:szCs w:val="20"/>
        </w:rPr>
        <w:t xml:space="preserve">nd aptitudes in the above sport </w:t>
      </w:r>
      <w:r w:rsidRPr="00417C2F">
        <w:rPr>
          <w:sz w:val="20"/>
          <w:szCs w:val="20"/>
        </w:rPr>
        <w:t xml:space="preserve">commensurate with the level of the position </w:t>
      </w:r>
    </w:p>
    <w:p w:rsidR="00780E3F" w:rsidRPr="00417C2F" w:rsidRDefault="00780E3F" w:rsidP="00D61814">
      <w:pPr>
        <w:pStyle w:val="ListParagraph"/>
        <w:numPr>
          <w:ilvl w:val="0"/>
          <w:numId w:val="3"/>
        </w:numPr>
        <w:autoSpaceDE w:val="0"/>
        <w:autoSpaceDN w:val="0"/>
        <w:adjustRightInd w:val="0"/>
        <w:rPr>
          <w:rFonts w:cs="Arial"/>
          <w:color w:val="000000"/>
          <w:sz w:val="20"/>
          <w:szCs w:val="20"/>
        </w:rPr>
      </w:pPr>
      <w:r w:rsidRPr="00417C2F">
        <w:rPr>
          <w:rFonts w:cs="Arial"/>
          <w:color w:val="000000"/>
          <w:sz w:val="20"/>
          <w:szCs w:val="20"/>
        </w:rPr>
        <w:t xml:space="preserve">Must have demonstrated ability to work with and motivate young people and adults </w:t>
      </w:r>
    </w:p>
    <w:p w:rsidR="00780E3F" w:rsidRPr="00417C2F" w:rsidRDefault="00780E3F" w:rsidP="00D61814">
      <w:pPr>
        <w:pStyle w:val="ListParagraph"/>
        <w:numPr>
          <w:ilvl w:val="0"/>
          <w:numId w:val="3"/>
        </w:numPr>
        <w:autoSpaceDE w:val="0"/>
        <w:autoSpaceDN w:val="0"/>
        <w:adjustRightInd w:val="0"/>
        <w:rPr>
          <w:rFonts w:cs="Arial"/>
          <w:color w:val="000000"/>
          <w:sz w:val="20"/>
          <w:szCs w:val="20"/>
        </w:rPr>
      </w:pPr>
      <w:r w:rsidRPr="00417C2F">
        <w:rPr>
          <w:rFonts w:cs="Arial"/>
          <w:color w:val="000000"/>
          <w:sz w:val="20"/>
          <w:szCs w:val="20"/>
        </w:rPr>
        <w:t xml:space="preserve">Must be available during the time requirements of the position </w:t>
      </w:r>
    </w:p>
    <w:p w:rsidR="00417C2F" w:rsidRPr="00417C2F" w:rsidRDefault="00417C2F" w:rsidP="00417C2F">
      <w:pPr>
        <w:pStyle w:val="ListParagraph"/>
        <w:autoSpaceDE w:val="0"/>
        <w:autoSpaceDN w:val="0"/>
        <w:adjustRightInd w:val="0"/>
        <w:rPr>
          <w:rFonts w:cs="Arial"/>
          <w:color w:val="000000"/>
          <w:sz w:val="16"/>
          <w:szCs w:val="16"/>
        </w:rPr>
      </w:pPr>
    </w:p>
    <w:p w:rsidR="00780E3F" w:rsidRPr="00417C2F" w:rsidRDefault="00780E3F" w:rsidP="00780E3F">
      <w:pPr>
        <w:pStyle w:val="NormalWeb"/>
        <w:tabs>
          <w:tab w:val="left" w:pos="360"/>
        </w:tabs>
        <w:spacing w:line="220" w:lineRule="atLeast"/>
        <w:rPr>
          <w:rFonts w:ascii="Arial" w:hAnsi="Arial" w:cs="Arial"/>
          <w:b/>
          <w:sz w:val="20"/>
          <w:u w:val="single"/>
          <w:lang w:eastAsia="ja-JP"/>
        </w:rPr>
      </w:pPr>
      <w:r w:rsidRPr="00417C2F">
        <w:rPr>
          <w:rFonts w:ascii="Arial" w:hAnsi="Arial" w:cs="Arial"/>
          <w:b/>
          <w:sz w:val="20"/>
          <w:u w:val="single"/>
          <w:lang w:eastAsia="ja-JP"/>
        </w:rPr>
        <w:t xml:space="preserve">PREFERENCE WILL BE GIVEN TO CANDIDATES WHO HAVE - </w:t>
      </w:r>
    </w:p>
    <w:p w:rsidR="00780E3F" w:rsidRPr="00417C2F" w:rsidRDefault="00780E3F" w:rsidP="00780E3F">
      <w:pPr>
        <w:pStyle w:val="NormalWeb"/>
        <w:tabs>
          <w:tab w:val="left" w:pos="360"/>
        </w:tabs>
        <w:spacing w:line="220" w:lineRule="atLeast"/>
        <w:rPr>
          <w:rFonts w:ascii="Arial" w:hAnsi="Arial" w:cs="Arial"/>
          <w:sz w:val="20"/>
          <w:lang w:eastAsia="ja-JP"/>
        </w:rPr>
      </w:pPr>
      <w:r w:rsidRPr="00417C2F">
        <w:rPr>
          <w:rFonts w:ascii="Arial" w:hAnsi="Arial" w:cs="Arial"/>
          <w:sz w:val="20"/>
          <w:lang w:eastAsia="ja-JP"/>
        </w:rPr>
        <w:tab/>
        <w:t>-</w:t>
      </w:r>
      <w:r w:rsidRPr="00417C2F">
        <w:rPr>
          <w:rFonts w:ascii="Arial" w:hAnsi="Arial" w:cs="Arial"/>
          <w:sz w:val="20"/>
          <w:lang w:eastAsia="ja-JP"/>
        </w:rPr>
        <w:tab/>
      </w:r>
      <w:proofErr w:type="gramStart"/>
      <w:r w:rsidRPr="00417C2F">
        <w:rPr>
          <w:rFonts w:ascii="Arial" w:hAnsi="Arial" w:cs="Arial"/>
          <w:sz w:val="20"/>
          <w:lang w:eastAsia="ja-JP"/>
        </w:rPr>
        <w:t>previous</w:t>
      </w:r>
      <w:proofErr w:type="gramEnd"/>
      <w:r w:rsidRPr="00417C2F">
        <w:rPr>
          <w:rFonts w:ascii="Arial" w:hAnsi="Arial" w:cs="Arial"/>
          <w:sz w:val="20"/>
          <w:lang w:eastAsia="ja-JP"/>
        </w:rPr>
        <w:t xml:space="preserve"> successful coaching experience</w:t>
      </w:r>
    </w:p>
    <w:p w:rsidR="00780E3F" w:rsidRPr="00417C2F" w:rsidRDefault="00780E3F" w:rsidP="00780E3F">
      <w:pPr>
        <w:pStyle w:val="NormalWeb"/>
        <w:tabs>
          <w:tab w:val="left" w:pos="360"/>
        </w:tabs>
        <w:spacing w:line="220" w:lineRule="atLeast"/>
        <w:rPr>
          <w:rFonts w:ascii="Arial" w:hAnsi="Arial" w:cs="Arial"/>
          <w:sz w:val="20"/>
          <w:lang w:eastAsia="ja-JP"/>
        </w:rPr>
      </w:pPr>
      <w:r w:rsidRPr="00417C2F">
        <w:rPr>
          <w:rFonts w:ascii="Arial" w:hAnsi="Arial" w:cs="Arial"/>
          <w:sz w:val="20"/>
          <w:lang w:eastAsia="ja-JP"/>
        </w:rPr>
        <w:tab/>
        <w:t>-</w:t>
      </w:r>
      <w:r w:rsidRPr="00417C2F">
        <w:rPr>
          <w:rFonts w:ascii="Arial" w:hAnsi="Arial" w:cs="Arial"/>
          <w:sz w:val="20"/>
          <w:lang w:eastAsia="ja-JP"/>
        </w:rPr>
        <w:tab/>
        <w:t>completed PACE Level I &amp; Level II or CAP Level I &amp; II</w:t>
      </w:r>
    </w:p>
    <w:p w:rsidR="00780E3F" w:rsidRPr="00417C2F" w:rsidRDefault="00780E3F" w:rsidP="00780E3F">
      <w:pPr>
        <w:pStyle w:val="NormalWeb"/>
        <w:tabs>
          <w:tab w:val="left" w:pos="360"/>
        </w:tabs>
        <w:spacing w:line="220" w:lineRule="atLeast"/>
        <w:rPr>
          <w:rFonts w:ascii="Arial" w:hAnsi="Arial" w:cs="Arial"/>
          <w:sz w:val="20"/>
          <w:lang w:eastAsia="ja-JP"/>
        </w:rPr>
      </w:pPr>
      <w:r w:rsidRPr="00417C2F">
        <w:rPr>
          <w:rFonts w:ascii="Arial" w:hAnsi="Arial" w:cs="Arial"/>
          <w:sz w:val="20"/>
          <w:lang w:eastAsia="ja-JP"/>
        </w:rPr>
        <w:tab/>
        <w:t>-</w:t>
      </w:r>
      <w:r w:rsidRPr="00417C2F">
        <w:rPr>
          <w:rFonts w:ascii="Arial" w:hAnsi="Arial" w:cs="Arial"/>
          <w:sz w:val="20"/>
          <w:lang w:eastAsia="ja-JP"/>
        </w:rPr>
        <w:tab/>
      </w:r>
      <w:proofErr w:type="gramStart"/>
      <w:r w:rsidRPr="00417C2F">
        <w:rPr>
          <w:rFonts w:ascii="Arial" w:hAnsi="Arial" w:cs="Arial"/>
          <w:sz w:val="20"/>
          <w:lang w:eastAsia="ja-JP"/>
        </w:rPr>
        <w:t>or</w:t>
      </w:r>
      <w:proofErr w:type="gramEnd"/>
      <w:r w:rsidRPr="00417C2F">
        <w:rPr>
          <w:rFonts w:ascii="Arial" w:hAnsi="Arial" w:cs="Arial"/>
          <w:sz w:val="20"/>
          <w:lang w:eastAsia="ja-JP"/>
        </w:rPr>
        <w:t xml:space="preserve"> are willing to complete within 1 year from date of hire:</w:t>
      </w:r>
    </w:p>
    <w:p w:rsidR="00780E3F" w:rsidRPr="00417C2F" w:rsidRDefault="00780E3F" w:rsidP="00780E3F">
      <w:pPr>
        <w:pStyle w:val="NormalWeb"/>
        <w:numPr>
          <w:ilvl w:val="1"/>
          <w:numId w:val="1"/>
        </w:numPr>
        <w:tabs>
          <w:tab w:val="left" w:pos="360"/>
        </w:tabs>
        <w:spacing w:line="220" w:lineRule="atLeast"/>
        <w:rPr>
          <w:rFonts w:ascii="Arial" w:hAnsi="Arial" w:cs="Arial"/>
          <w:sz w:val="20"/>
          <w:lang w:eastAsia="ja-JP"/>
        </w:rPr>
      </w:pPr>
      <w:r w:rsidRPr="00417C2F">
        <w:rPr>
          <w:rFonts w:ascii="Arial" w:hAnsi="Arial" w:cs="Arial"/>
          <w:sz w:val="20"/>
          <w:lang w:eastAsia="ja-JP"/>
        </w:rPr>
        <w:t>Red Cross First Aid certification</w:t>
      </w:r>
    </w:p>
    <w:p w:rsidR="00780E3F" w:rsidRPr="00417C2F" w:rsidRDefault="00780E3F" w:rsidP="00780E3F">
      <w:pPr>
        <w:pStyle w:val="NormalWeb"/>
        <w:numPr>
          <w:ilvl w:val="1"/>
          <w:numId w:val="1"/>
        </w:numPr>
        <w:tabs>
          <w:tab w:val="left" w:pos="360"/>
        </w:tabs>
        <w:spacing w:line="220" w:lineRule="atLeast"/>
        <w:rPr>
          <w:rFonts w:ascii="Arial" w:hAnsi="Arial" w:cs="Arial"/>
          <w:sz w:val="20"/>
          <w:lang w:eastAsia="ja-JP"/>
        </w:rPr>
      </w:pPr>
      <w:r w:rsidRPr="00417C2F">
        <w:rPr>
          <w:rFonts w:ascii="Arial" w:hAnsi="Arial" w:cs="Arial"/>
          <w:sz w:val="20"/>
          <w:lang w:eastAsia="ja-JP"/>
        </w:rPr>
        <w:t>Red Cross CPR certification</w:t>
      </w:r>
    </w:p>
    <w:p w:rsidR="00FB01D9" w:rsidRPr="00417C2F" w:rsidRDefault="00780E3F" w:rsidP="00A243B7">
      <w:pPr>
        <w:pStyle w:val="NormalWeb"/>
        <w:numPr>
          <w:ilvl w:val="1"/>
          <w:numId w:val="1"/>
        </w:numPr>
        <w:tabs>
          <w:tab w:val="left" w:pos="360"/>
        </w:tabs>
        <w:spacing w:line="220" w:lineRule="atLeast"/>
        <w:rPr>
          <w:rFonts w:ascii="Arial" w:hAnsi="Arial" w:cs="Arial"/>
          <w:sz w:val="20"/>
          <w:lang w:eastAsia="ja-JP"/>
        </w:rPr>
      </w:pPr>
      <w:r w:rsidRPr="00417C2F">
        <w:rPr>
          <w:rFonts w:ascii="Arial" w:hAnsi="Arial" w:cs="Arial"/>
          <w:sz w:val="20"/>
          <w:lang w:eastAsia="ja-JP"/>
        </w:rPr>
        <w:t>Red Cross AED certification</w:t>
      </w:r>
    </w:p>
    <w:p w:rsidR="00780E3F" w:rsidRPr="00417C2F" w:rsidRDefault="00780E3F" w:rsidP="00A243B7">
      <w:pPr>
        <w:pStyle w:val="NormalWeb"/>
        <w:tabs>
          <w:tab w:val="left" w:pos="360"/>
        </w:tabs>
        <w:spacing w:line="220" w:lineRule="atLeast"/>
        <w:rPr>
          <w:rFonts w:ascii="Arial" w:hAnsi="Arial" w:cs="Arial"/>
          <w:b/>
          <w:sz w:val="16"/>
          <w:szCs w:val="16"/>
          <w:u w:val="single"/>
          <w:lang w:eastAsia="ja-JP"/>
        </w:rPr>
      </w:pPr>
    </w:p>
    <w:p w:rsidR="00B46743" w:rsidRPr="00417C2F" w:rsidRDefault="003944A7" w:rsidP="00A243B7">
      <w:pPr>
        <w:pStyle w:val="NormalWeb"/>
        <w:tabs>
          <w:tab w:val="left" w:pos="360"/>
        </w:tabs>
        <w:spacing w:line="220" w:lineRule="atLeast"/>
        <w:rPr>
          <w:rFonts w:ascii="Arial" w:hAnsi="Arial" w:cs="Arial"/>
          <w:b/>
          <w:sz w:val="20"/>
          <w:u w:val="single"/>
          <w:lang w:eastAsia="ja-JP"/>
        </w:rPr>
      </w:pPr>
      <w:r w:rsidRPr="00417C2F">
        <w:rPr>
          <w:rFonts w:ascii="Arial" w:hAnsi="Arial" w:cs="Arial"/>
          <w:b/>
          <w:sz w:val="20"/>
          <w:u w:val="single"/>
          <w:lang w:eastAsia="ja-JP"/>
        </w:rPr>
        <w:t>R</w:t>
      </w:r>
      <w:r w:rsidR="00B46743" w:rsidRPr="00417C2F">
        <w:rPr>
          <w:rFonts w:ascii="Arial" w:hAnsi="Arial" w:cs="Arial"/>
          <w:b/>
          <w:sz w:val="20"/>
          <w:u w:val="single"/>
          <w:lang w:eastAsia="ja-JP"/>
        </w:rPr>
        <w:t>ESPONSIBILITIES</w:t>
      </w:r>
      <w:r w:rsidRPr="00417C2F">
        <w:rPr>
          <w:rFonts w:ascii="Arial" w:hAnsi="Arial" w:cs="Arial"/>
          <w:b/>
          <w:sz w:val="20"/>
          <w:u w:val="single"/>
          <w:lang w:eastAsia="ja-JP"/>
        </w:rPr>
        <w:t xml:space="preserve"> &amp; DUTIES</w:t>
      </w:r>
    </w:p>
    <w:p w:rsidR="00780E3F" w:rsidRPr="00417C2F" w:rsidRDefault="00780E3F" w:rsidP="00417C2F">
      <w:pPr>
        <w:pStyle w:val="ListParagraph"/>
        <w:numPr>
          <w:ilvl w:val="0"/>
          <w:numId w:val="4"/>
        </w:numPr>
        <w:autoSpaceDE w:val="0"/>
        <w:autoSpaceDN w:val="0"/>
        <w:adjustRightInd w:val="0"/>
        <w:rPr>
          <w:rFonts w:cs="Arial"/>
          <w:color w:val="000000"/>
          <w:sz w:val="20"/>
          <w:szCs w:val="20"/>
        </w:rPr>
      </w:pPr>
      <w:r w:rsidRPr="00417C2F">
        <w:rPr>
          <w:rFonts w:cs="Arial"/>
          <w:color w:val="000000"/>
          <w:sz w:val="20"/>
          <w:szCs w:val="20"/>
        </w:rPr>
        <w:t>Directly responsible for all matters relative to program including</w:t>
      </w:r>
      <w:r w:rsidR="00417C2F" w:rsidRPr="00417C2F">
        <w:rPr>
          <w:rFonts w:cs="Arial"/>
          <w:color w:val="000000"/>
          <w:sz w:val="20"/>
          <w:szCs w:val="20"/>
        </w:rPr>
        <w:t xml:space="preserve">, </w:t>
      </w:r>
      <w:r w:rsidRPr="00417C2F">
        <w:rPr>
          <w:rFonts w:cs="Arial"/>
          <w:color w:val="000000"/>
          <w:sz w:val="20"/>
          <w:szCs w:val="20"/>
        </w:rPr>
        <w:t>but not limited to, playe</w:t>
      </w:r>
      <w:r w:rsidR="00417C2F" w:rsidRPr="00417C2F">
        <w:rPr>
          <w:rFonts w:cs="Arial"/>
          <w:color w:val="000000"/>
          <w:sz w:val="20"/>
          <w:szCs w:val="20"/>
        </w:rPr>
        <w:t xml:space="preserve">r personnel, practice sessions, </w:t>
      </w:r>
      <w:r w:rsidRPr="00417C2F">
        <w:rPr>
          <w:rFonts w:cs="Arial"/>
          <w:color w:val="000000"/>
          <w:sz w:val="20"/>
          <w:szCs w:val="20"/>
        </w:rPr>
        <w:t xml:space="preserve">care and maintenance of equipment and supervision of players during practice, games, travel and other team functions. </w:t>
      </w:r>
    </w:p>
    <w:p w:rsidR="00780E3F" w:rsidRPr="00417C2F" w:rsidRDefault="00780E3F" w:rsidP="00417C2F">
      <w:pPr>
        <w:pStyle w:val="ListParagraph"/>
        <w:numPr>
          <w:ilvl w:val="0"/>
          <w:numId w:val="4"/>
        </w:numPr>
        <w:autoSpaceDE w:val="0"/>
        <w:autoSpaceDN w:val="0"/>
        <w:adjustRightInd w:val="0"/>
        <w:rPr>
          <w:rFonts w:cs="Arial"/>
          <w:color w:val="000000"/>
          <w:sz w:val="20"/>
          <w:szCs w:val="20"/>
        </w:rPr>
      </w:pPr>
      <w:r w:rsidRPr="00417C2F">
        <w:rPr>
          <w:rFonts w:cs="Arial"/>
          <w:color w:val="000000"/>
          <w:sz w:val="20"/>
          <w:szCs w:val="20"/>
        </w:rPr>
        <w:t xml:space="preserve">Be knowledgeable of and consistently enforce school, District, League and state association (MHSAA) rules and policies. </w:t>
      </w:r>
    </w:p>
    <w:p w:rsidR="00780E3F" w:rsidRPr="00417C2F" w:rsidRDefault="00780E3F" w:rsidP="00417C2F">
      <w:pPr>
        <w:pStyle w:val="ListParagraph"/>
        <w:numPr>
          <w:ilvl w:val="0"/>
          <w:numId w:val="4"/>
        </w:numPr>
        <w:autoSpaceDE w:val="0"/>
        <w:autoSpaceDN w:val="0"/>
        <w:adjustRightInd w:val="0"/>
        <w:rPr>
          <w:rFonts w:cs="Arial"/>
          <w:color w:val="000000"/>
          <w:sz w:val="20"/>
          <w:szCs w:val="20"/>
        </w:rPr>
      </w:pPr>
      <w:r w:rsidRPr="00417C2F">
        <w:rPr>
          <w:rFonts w:cs="Arial"/>
          <w:color w:val="000000"/>
          <w:sz w:val="20"/>
          <w:szCs w:val="20"/>
        </w:rPr>
        <w:t xml:space="preserve">Effectively communicate with players, officials, fellow coaches, parents, administrators and community members. </w:t>
      </w:r>
    </w:p>
    <w:p w:rsidR="00780E3F" w:rsidRPr="00417C2F" w:rsidRDefault="00780E3F" w:rsidP="00417C2F">
      <w:pPr>
        <w:pStyle w:val="ListParagraph"/>
        <w:numPr>
          <w:ilvl w:val="0"/>
          <w:numId w:val="4"/>
        </w:numPr>
        <w:autoSpaceDE w:val="0"/>
        <w:autoSpaceDN w:val="0"/>
        <w:adjustRightInd w:val="0"/>
        <w:rPr>
          <w:rFonts w:cs="Arial"/>
          <w:color w:val="000000"/>
          <w:sz w:val="20"/>
          <w:szCs w:val="20"/>
        </w:rPr>
      </w:pPr>
      <w:r w:rsidRPr="00417C2F">
        <w:rPr>
          <w:rFonts w:cs="Arial"/>
          <w:color w:val="000000"/>
          <w:sz w:val="20"/>
          <w:szCs w:val="20"/>
        </w:rPr>
        <w:t xml:space="preserve">Ensure that the safety and welfare of the athletes is a top priority in the organization and implementation of practice and game situations. </w:t>
      </w:r>
    </w:p>
    <w:p w:rsidR="00780E3F" w:rsidRPr="00417C2F" w:rsidRDefault="00780E3F" w:rsidP="00417C2F">
      <w:pPr>
        <w:pStyle w:val="ListParagraph"/>
        <w:numPr>
          <w:ilvl w:val="0"/>
          <w:numId w:val="4"/>
        </w:numPr>
        <w:autoSpaceDE w:val="0"/>
        <w:autoSpaceDN w:val="0"/>
        <w:adjustRightInd w:val="0"/>
        <w:rPr>
          <w:rFonts w:cs="Arial"/>
          <w:color w:val="000000"/>
          <w:sz w:val="20"/>
          <w:szCs w:val="20"/>
        </w:rPr>
      </w:pPr>
      <w:r w:rsidRPr="00417C2F">
        <w:rPr>
          <w:rFonts w:cs="Arial"/>
          <w:color w:val="000000"/>
          <w:sz w:val="20"/>
          <w:szCs w:val="20"/>
        </w:rPr>
        <w:t xml:space="preserve">Be responsive to instructions and directions of the district Athletic Director and other appropriate school administrators. </w:t>
      </w:r>
    </w:p>
    <w:p w:rsidR="00780E3F" w:rsidRPr="00417C2F" w:rsidRDefault="00780E3F" w:rsidP="00417C2F">
      <w:pPr>
        <w:pStyle w:val="ListParagraph"/>
        <w:numPr>
          <w:ilvl w:val="0"/>
          <w:numId w:val="4"/>
        </w:numPr>
        <w:autoSpaceDE w:val="0"/>
        <w:autoSpaceDN w:val="0"/>
        <w:adjustRightInd w:val="0"/>
        <w:rPr>
          <w:rFonts w:cs="Arial"/>
          <w:color w:val="000000"/>
          <w:sz w:val="20"/>
          <w:szCs w:val="20"/>
        </w:rPr>
      </w:pPr>
      <w:r w:rsidRPr="00417C2F">
        <w:rPr>
          <w:rFonts w:cs="Arial"/>
          <w:color w:val="000000"/>
          <w:sz w:val="20"/>
          <w:szCs w:val="20"/>
        </w:rPr>
        <w:t xml:space="preserve">Present a professional image and provide a positive role model in terms of personal habits, language and conduct. </w:t>
      </w:r>
    </w:p>
    <w:p w:rsidR="00780E3F" w:rsidRPr="00417C2F" w:rsidRDefault="00780E3F" w:rsidP="00417C2F">
      <w:pPr>
        <w:pStyle w:val="NormalWeb"/>
        <w:numPr>
          <w:ilvl w:val="0"/>
          <w:numId w:val="4"/>
        </w:numPr>
        <w:tabs>
          <w:tab w:val="left" w:pos="360"/>
        </w:tabs>
        <w:spacing w:line="220" w:lineRule="atLeast"/>
        <w:rPr>
          <w:rFonts w:ascii="Arial" w:eastAsiaTheme="minorHAnsi" w:hAnsi="Arial" w:cs="Arial"/>
          <w:color w:val="000000"/>
          <w:sz w:val="20"/>
        </w:rPr>
      </w:pPr>
      <w:r w:rsidRPr="00417C2F">
        <w:rPr>
          <w:rFonts w:ascii="Arial" w:eastAsiaTheme="minorHAnsi" w:hAnsi="Arial" w:cs="Arial"/>
          <w:color w:val="000000"/>
          <w:sz w:val="20"/>
        </w:rPr>
        <w:t>Responsible for press releases and public relations</w:t>
      </w:r>
    </w:p>
    <w:p w:rsidR="00417C2F" w:rsidRPr="00417C2F" w:rsidRDefault="00417C2F" w:rsidP="00417C2F">
      <w:pPr>
        <w:pStyle w:val="NormalWeb"/>
        <w:tabs>
          <w:tab w:val="left" w:pos="360"/>
        </w:tabs>
        <w:spacing w:line="220" w:lineRule="atLeast"/>
        <w:ind w:left="720"/>
        <w:rPr>
          <w:rFonts w:ascii="Arial" w:eastAsiaTheme="minorHAnsi" w:hAnsi="Arial" w:cs="Arial"/>
          <w:color w:val="000000"/>
          <w:sz w:val="16"/>
          <w:szCs w:val="16"/>
        </w:rPr>
      </w:pPr>
    </w:p>
    <w:p w:rsidR="00780E3F" w:rsidRPr="00417C2F" w:rsidRDefault="00780E3F" w:rsidP="00780E3F">
      <w:pPr>
        <w:pStyle w:val="NormalWeb"/>
        <w:tabs>
          <w:tab w:val="left" w:pos="360"/>
        </w:tabs>
        <w:spacing w:line="220" w:lineRule="atLeast"/>
        <w:rPr>
          <w:rFonts w:ascii="Arial" w:hAnsi="Arial" w:cs="Arial"/>
          <w:b/>
          <w:sz w:val="20"/>
          <w:u w:val="single"/>
          <w:lang w:eastAsia="ja-JP"/>
        </w:rPr>
      </w:pPr>
      <w:r w:rsidRPr="00417C2F">
        <w:rPr>
          <w:rFonts w:ascii="Arial" w:hAnsi="Arial" w:cs="Arial"/>
          <w:b/>
          <w:sz w:val="20"/>
          <w:u w:val="single"/>
          <w:lang w:eastAsia="ja-JP"/>
        </w:rPr>
        <w:t>REQUIREMENTS</w:t>
      </w:r>
    </w:p>
    <w:p w:rsidR="00780E3F" w:rsidRPr="00417C2F" w:rsidRDefault="00780E3F" w:rsidP="00780E3F">
      <w:pPr>
        <w:pStyle w:val="NormalWeb"/>
        <w:numPr>
          <w:ilvl w:val="0"/>
          <w:numId w:val="2"/>
        </w:numPr>
        <w:tabs>
          <w:tab w:val="left" w:pos="360"/>
        </w:tabs>
        <w:spacing w:line="220" w:lineRule="atLeast"/>
        <w:rPr>
          <w:rFonts w:ascii="Arial" w:hAnsi="Arial" w:cs="Arial"/>
          <w:sz w:val="20"/>
          <w:lang w:eastAsia="ja-JP"/>
        </w:rPr>
      </w:pPr>
      <w:r w:rsidRPr="00417C2F">
        <w:rPr>
          <w:rFonts w:ascii="Arial" w:hAnsi="Arial" w:cs="Arial"/>
          <w:sz w:val="20"/>
          <w:lang w:eastAsia="ja-JP"/>
        </w:rPr>
        <w:t>A letter of interest regarding the position</w:t>
      </w:r>
    </w:p>
    <w:p w:rsidR="00780E3F" w:rsidRPr="00417C2F" w:rsidRDefault="00780E3F" w:rsidP="00780E3F">
      <w:pPr>
        <w:pStyle w:val="NormalWeb"/>
        <w:numPr>
          <w:ilvl w:val="0"/>
          <w:numId w:val="2"/>
        </w:numPr>
        <w:tabs>
          <w:tab w:val="left" w:pos="360"/>
        </w:tabs>
        <w:spacing w:line="220" w:lineRule="atLeast"/>
        <w:rPr>
          <w:rFonts w:ascii="Arial" w:hAnsi="Arial" w:cs="Arial"/>
          <w:sz w:val="20"/>
          <w:lang w:eastAsia="ja-JP"/>
        </w:rPr>
      </w:pPr>
      <w:r w:rsidRPr="00417C2F">
        <w:rPr>
          <w:rFonts w:ascii="Arial" w:hAnsi="Arial" w:cs="Arial"/>
          <w:sz w:val="20"/>
          <w:lang w:eastAsia="ja-JP"/>
        </w:rPr>
        <w:t>A current, detailed resume</w:t>
      </w:r>
    </w:p>
    <w:p w:rsidR="00780E3F" w:rsidRPr="00417C2F" w:rsidRDefault="00780E3F" w:rsidP="00780E3F">
      <w:pPr>
        <w:pStyle w:val="NormalWeb"/>
        <w:numPr>
          <w:ilvl w:val="0"/>
          <w:numId w:val="2"/>
        </w:numPr>
        <w:tabs>
          <w:tab w:val="left" w:pos="360"/>
        </w:tabs>
        <w:spacing w:line="220" w:lineRule="atLeast"/>
        <w:rPr>
          <w:rFonts w:ascii="Arial" w:hAnsi="Arial" w:cs="Arial"/>
          <w:sz w:val="20"/>
          <w:lang w:eastAsia="ja-JP"/>
        </w:rPr>
      </w:pPr>
      <w:r w:rsidRPr="00417C2F">
        <w:rPr>
          <w:rFonts w:ascii="Arial" w:hAnsi="Arial" w:cs="Arial"/>
          <w:sz w:val="20"/>
          <w:lang w:eastAsia="ja-JP"/>
        </w:rPr>
        <w:t>A Novi Community School District Coaching application form with a signed consent for a criminal conviction history check</w:t>
      </w:r>
    </w:p>
    <w:p w:rsidR="00780E3F" w:rsidRPr="00417C2F" w:rsidRDefault="00780E3F" w:rsidP="00780E3F">
      <w:pPr>
        <w:pStyle w:val="NormalWeb"/>
        <w:numPr>
          <w:ilvl w:val="0"/>
          <w:numId w:val="2"/>
        </w:numPr>
        <w:tabs>
          <w:tab w:val="left" w:pos="360"/>
        </w:tabs>
        <w:spacing w:line="220" w:lineRule="atLeast"/>
        <w:rPr>
          <w:rFonts w:ascii="Arial" w:hAnsi="Arial" w:cs="Arial"/>
          <w:sz w:val="20"/>
          <w:lang w:eastAsia="ja-JP"/>
        </w:rPr>
      </w:pPr>
      <w:r w:rsidRPr="00417C2F">
        <w:rPr>
          <w:rFonts w:ascii="Arial" w:hAnsi="Arial" w:cs="Arial"/>
          <w:sz w:val="20"/>
          <w:lang w:eastAsia="ja-JP"/>
        </w:rPr>
        <w:t>Must be at least 18 years old</w:t>
      </w:r>
    </w:p>
    <w:p w:rsidR="00780E3F" w:rsidRPr="00D61814" w:rsidRDefault="00780E3F" w:rsidP="00780E3F">
      <w:pPr>
        <w:pStyle w:val="NormalWeb"/>
        <w:tabs>
          <w:tab w:val="left" w:pos="360"/>
        </w:tabs>
        <w:spacing w:line="220" w:lineRule="atLeast"/>
        <w:rPr>
          <w:rFonts w:ascii="Arial" w:hAnsi="Arial" w:cs="Arial"/>
          <w:b/>
          <w:sz w:val="22"/>
          <w:szCs w:val="22"/>
          <w:u w:val="single"/>
          <w:lang w:eastAsia="ja-JP"/>
        </w:rPr>
      </w:pPr>
    </w:p>
    <w:p w:rsidR="00A243B7" w:rsidRPr="00417C2F" w:rsidRDefault="00A243B7" w:rsidP="00A243B7">
      <w:pPr>
        <w:pStyle w:val="NormalWeb"/>
        <w:tabs>
          <w:tab w:val="left" w:pos="360"/>
        </w:tabs>
        <w:spacing w:line="220" w:lineRule="atLeast"/>
        <w:rPr>
          <w:rFonts w:ascii="Arial" w:hAnsi="Arial" w:cs="Arial"/>
          <w:sz w:val="20"/>
          <w:lang w:eastAsia="ja-JP"/>
        </w:rPr>
      </w:pPr>
      <w:r w:rsidRPr="00417C2F">
        <w:rPr>
          <w:rFonts w:ascii="Arial" w:hAnsi="Arial" w:cs="Arial"/>
          <w:b/>
          <w:sz w:val="20"/>
          <w:lang w:eastAsia="ja-JP"/>
        </w:rPr>
        <w:t xml:space="preserve">APPLICATION: </w:t>
      </w:r>
      <w:bookmarkStart w:id="0" w:name="_GoBack"/>
      <w:r w:rsidRPr="00417C2F">
        <w:rPr>
          <w:rFonts w:ascii="Arial" w:hAnsi="Arial" w:cs="Arial"/>
          <w:b/>
          <w:sz w:val="20"/>
          <w:lang w:eastAsia="ja-JP"/>
        </w:rPr>
        <w:t xml:space="preserve"> </w:t>
      </w:r>
      <w:r w:rsidRPr="00417C2F">
        <w:rPr>
          <w:rFonts w:ascii="Arial" w:hAnsi="Arial" w:cs="Arial"/>
          <w:sz w:val="20"/>
          <w:lang w:eastAsia="ja-JP"/>
        </w:rPr>
        <w:t>For full consideration of your candidacy</w:t>
      </w:r>
      <w:r w:rsidR="0085201E" w:rsidRPr="00417C2F">
        <w:rPr>
          <w:rFonts w:ascii="Arial" w:hAnsi="Arial" w:cs="Arial"/>
          <w:sz w:val="20"/>
          <w:lang w:eastAsia="ja-JP"/>
        </w:rPr>
        <w:t>,</w:t>
      </w:r>
      <w:r w:rsidRPr="00417C2F">
        <w:rPr>
          <w:rFonts w:ascii="Arial" w:hAnsi="Arial" w:cs="Arial"/>
          <w:sz w:val="20"/>
          <w:lang w:eastAsia="ja-JP"/>
        </w:rPr>
        <w:t xml:space="preserve"> please complete the entire online application on the </w:t>
      </w:r>
      <w:r w:rsidRPr="00417C2F">
        <w:rPr>
          <w:rFonts w:ascii="Arial" w:hAnsi="Arial" w:cs="Arial"/>
          <w:b/>
          <w:sz w:val="20"/>
          <w:lang w:eastAsia="ja-JP"/>
        </w:rPr>
        <w:t xml:space="preserve">Oakland Human Resources Consortium website at </w:t>
      </w:r>
      <w:hyperlink r:id="rId8" w:history="1">
        <w:r w:rsidRPr="00417C2F">
          <w:rPr>
            <w:rStyle w:val="Hyperlink"/>
            <w:rFonts w:ascii="Arial" w:hAnsi="Arial" w:cs="Arial"/>
            <w:b/>
            <w:sz w:val="20"/>
            <w:lang w:eastAsia="ja-JP"/>
          </w:rPr>
          <w:t>www.oakland.k12.mi.us/ohrc</w:t>
        </w:r>
      </w:hyperlink>
      <w:r w:rsidRPr="00417C2F">
        <w:rPr>
          <w:rFonts w:ascii="Arial" w:hAnsi="Arial" w:cs="Arial"/>
          <w:sz w:val="20"/>
          <w:lang w:eastAsia="ja-JP"/>
        </w:rPr>
        <w:t xml:space="preserve"> by the deadline listed. </w:t>
      </w:r>
      <w:bookmarkEnd w:id="0"/>
      <w:r w:rsidRPr="00417C2F">
        <w:rPr>
          <w:rFonts w:ascii="Arial" w:hAnsi="Arial" w:cs="Arial"/>
          <w:sz w:val="20"/>
          <w:lang w:eastAsia="ja-JP"/>
        </w:rPr>
        <w:t xml:space="preserve"> In addition, upload your letter of interest, resume, transcripts</w:t>
      </w:r>
      <w:r w:rsidR="0085201E" w:rsidRPr="00417C2F">
        <w:rPr>
          <w:rFonts w:ascii="Arial" w:hAnsi="Arial" w:cs="Arial"/>
          <w:sz w:val="20"/>
          <w:lang w:eastAsia="ja-JP"/>
        </w:rPr>
        <w:t>,</w:t>
      </w:r>
      <w:r w:rsidRPr="00417C2F">
        <w:rPr>
          <w:rFonts w:ascii="Arial" w:hAnsi="Arial" w:cs="Arial"/>
          <w:sz w:val="20"/>
          <w:lang w:eastAsia="ja-JP"/>
        </w:rPr>
        <w:t xml:space="preserve"> and any supporting documentation.  Due to the potential volume of paper applications we will only consider applications completed online.  </w:t>
      </w:r>
    </w:p>
    <w:p w:rsidR="00D076DB" w:rsidRPr="00417C2F" w:rsidRDefault="00D076DB" w:rsidP="00A243B7">
      <w:pPr>
        <w:pStyle w:val="NormalWeb"/>
        <w:tabs>
          <w:tab w:val="left" w:pos="360"/>
        </w:tabs>
        <w:spacing w:line="220" w:lineRule="atLeast"/>
        <w:rPr>
          <w:rFonts w:ascii="Arial" w:hAnsi="Arial" w:cs="Arial"/>
          <w:sz w:val="16"/>
          <w:szCs w:val="16"/>
          <w:lang w:eastAsia="ja-JP"/>
        </w:rPr>
      </w:pPr>
    </w:p>
    <w:p w:rsidR="00B46743" w:rsidRPr="00417C2F" w:rsidRDefault="00D076DB" w:rsidP="00003367">
      <w:pPr>
        <w:pStyle w:val="NormalWeb"/>
        <w:spacing w:line="220" w:lineRule="atLeast"/>
        <w:rPr>
          <w:rFonts w:ascii="Arial" w:hAnsi="Arial" w:cs="Arial"/>
          <w:sz w:val="20"/>
        </w:rPr>
      </w:pPr>
      <w:r w:rsidRPr="00417C2F">
        <w:rPr>
          <w:rFonts w:ascii="Arial" w:hAnsi="Arial" w:cs="Arial"/>
          <w:b/>
          <w:bCs/>
          <w:sz w:val="20"/>
          <w:lang w:eastAsia="ja-JP"/>
        </w:rPr>
        <w:t>Internal candidates</w:t>
      </w:r>
      <w:r w:rsidRPr="00417C2F">
        <w:rPr>
          <w:rFonts w:ascii="Arial" w:hAnsi="Arial" w:cs="Arial"/>
          <w:bCs/>
          <w:sz w:val="20"/>
          <w:lang w:eastAsia="ja-JP"/>
        </w:rPr>
        <w:t xml:space="preserve"> must complete the online app</w:t>
      </w:r>
      <w:r w:rsidR="00B0177D" w:rsidRPr="00417C2F">
        <w:rPr>
          <w:rFonts w:ascii="Arial" w:hAnsi="Arial" w:cs="Arial"/>
          <w:bCs/>
          <w:sz w:val="20"/>
          <w:lang w:eastAsia="ja-JP"/>
        </w:rPr>
        <w:t>lication and notify the Director of Athletics</w:t>
      </w:r>
      <w:r w:rsidRPr="00417C2F">
        <w:rPr>
          <w:rFonts w:ascii="Arial" w:hAnsi="Arial" w:cs="Arial"/>
          <w:bCs/>
          <w:sz w:val="20"/>
          <w:lang w:eastAsia="ja-JP"/>
        </w:rPr>
        <w:t xml:space="preserve"> via email (</w:t>
      </w:r>
      <w:r w:rsidR="00EC1401">
        <w:rPr>
          <w:rFonts w:ascii="Arial" w:hAnsi="Arial" w:cs="Arial"/>
          <w:bCs/>
          <w:sz w:val="20"/>
          <w:lang w:eastAsia="ja-JP"/>
        </w:rPr>
        <w:t>bgordon@novischools.net</w:t>
      </w:r>
      <w:r w:rsidRPr="00417C2F">
        <w:rPr>
          <w:rFonts w:ascii="Arial" w:hAnsi="Arial" w:cs="Arial"/>
          <w:bCs/>
          <w:sz w:val="20"/>
          <w:lang w:eastAsia="ja-JP"/>
        </w:rPr>
        <w:t>) so we can appropriately identify you as an internal candidate.</w:t>
      </w:r>
    </w:p>
    <w:p w:rsidR="0085201E" w:rsidRPr="00D61814" w:rsidRDefault="0085201E" w:rsidP="00B46743">
      <w:pPr>
        <w:pStyle w:val="Default"/>
        <w:tabs>
          <w:tab w:val="left" w:pos="360"/>
        </w:tabs>
        <w:jc w:val="center"/>
        <w:rPr>
          <w:sz w:val="12"/>
          <w:szCs w:val="12"/>
        </w:rPr>
      </w:pPr>
    </w:p>
    <w:p w:rsidR="00B46743" w:rsidRPr="00D61814" w:rsidRDefault="00B46743" w:rsidP="00B46743">
      <w:pPr>
        <w:pStyle w:val="Default"/>
        <w:tabs>
          <w:tab w:val="left" w:pos="360"/>
        </w:tabs>
        <w:jc w:val="center"/>
        <w:rPr>
          <w:sz w:val="12"/>
          <w:szCs w:val="12"/>
        </w:rPr>
      </w:pPr>
      <w:r w:rsidRPr="00D61814">
        <w:rPr>
          <w:sz w:val="12"/>
          <w:szCs w:val="12"/>
        </w:rPr>
        <w:t>Equal Opportunity Employer</w:t>
      </w:r>
    </w:p>
    <w:p w:rsidR="00B46743" w:rsidRPr="00D61814" w:rsidRDefault="00B46743" w:rsidP="00B46743">
      <w:pPr>
        <w:pStyle w:val="Default"/>
        <w:tabs>
          <w:tab w:val="left" w:pos="360"/>
        </w:tabs>
        <w:rPr>
          <w:sz w:val="6"/>
          <w:szCs w:val="6"/>
        </w:rPr>
      </w:pPr>
    </w:p>
    <w:p w:rsidR="00C9251E" w:rsidRPr="00D61814" w:rsidRDefault="00B46743" w:rsidP="00003367">
      <w:pPr>
        <w:pStyle w:val="NormalWeb"/>
        <w:tabs>
          <w:tab w:val="left" w:pos="360"/>
        </w:tabs>
        <w:rPr>
          <w:rFonts w:ascii="Arial" w:hAnsi="Arial" w:cs="Arial"/>
          <w:b/>
          <w:sz w:val="12"/>
          <w:szCs w:val="12"/>
          <w:lang w:eastAsia="ja-JP"/>
        </w:rPr>
      </w:pPr>
      <w:r w:rsidRPr="00D61814">
        <w:rPr>
          <w:rFonts w:ascii="Arial" w:hAnsi="Arial" w:cs="Arial"/>
          <w:sz w:val="12"/>
          <w:szCs w:val="12"/>
        </w:rPr>
        <w:t>NONDISCRIMINATION In compliance with Title VI of the Civil Rights Act of 1964, Title IX of the Education Amendments of 1972, Section 504 of the Rehabilitation Act of 1973, the Age Discrimination Act of 1975, and the Americans with Disabilities Act of 1990, it is the policy of Novi Community Schools that no person shall on the basis of race, color religion, national origin or ancestry, gender , age, disability, height , weight, or marital status be illegally excluded from participation in, be denied the benefits of, or be subjected to dissemination during any program, activity, or service or in employment. In accordance with Federal regulations, Novi Schools has appointed a Title VI, Title IX, Section 504/ADA, and Age Discrimination Act Coordinator. Any questions, suggestions or complaints should be directed to Carol Diglio, Novi Community Schools 45345 Taft Rd., Novi, MI 48374.</w:t>
      </w:r>
      <w:r w:rsidR="000E7732" w:rsidRPr="00D61814">
        <w:rPr>
          <w:rFonts w:ascii="Arial" w:hAnsi="Arial" w:cs="Arial"/>
          <w:sz w:val="12"/>
          <w:szCs w:val="12"/>
        </w:rPr>
        <w:tab/>
      </w:r>
    </w:p>
    <w:sectPr w:rsidR="00C9251E" w:rsidRPr="00D61814" w:rsidSect="00014E1B">
      <w:headerReference w:type="default" r:id="rId9"/>
      <w:footerReference w:type="default" r:id="rId10"/>
      <w:pgSz w:w="12240" w:h="15840"/>
      <w:pgMar w:top="360" w:right="720" w:bottom="36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96C" w:rsidRDefault="0006596C" w:rsidP="00C05AD1">
      <w:r>
        <w:separator/>
      </w:r>
    </w:p>
  </w:endnote>
  <w:endnote w:type="continuationSeparator" w:id="0">
    <w:p w:rsidR="0006596C" w:rsidRDefault="0006596C" w:rsidP="00C0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83" w:rsidRPr="006C14DA" w:rsidRDefault="002C2E83" w:rsidP="004360F8">
    <w:pPr>
      <w:pStyle w:val="Footer"/>
      <w:jc w:val="center"/>
      <w:rPr>
        <w:rFonts w:cs="Arial"/>
        <w:i/>
        <w:sz w:val="20"/>
        <w:szCs w:val="20"/>
      </w:rPr>
    </w:pPr>
    <w:r w:rsidRPr="006C14DA">
      <w:rPr>
        <w:rFonts w:cs="Arial"/>
        <w:i/>
        <w:sz w:val="20"/>
        <w:szCs w:val="20"/>
      </w:rPr>
      <w:t>Developing each student’s potential with a world-class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96C" w:rsidRDefault="0006596C" w:rsidP="00C05AD1">
      <w:r>
        <w:separator/>
      </w:r>
    </w:p>
  </w:footnote>
  <w:footnote w:type="continuationSeparator" w:id="0">
    <w:p w:rsidR="0006596C" w:rsidRDefault="0006596C" w:rsidP="00C05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83" w:rsidRPr="00C05AD1" w:rsidRDefault="002C2E83" w:rsidP="00C05AD1">
    <w:pPr>
      <w:pStyle w:val="Header"/>
      <w:jc w:val="center"/>
      <w:rPr>
        <w:rFonts w:cs="Arial"/>
        <w:b/>
        <w:sz w:val="28"/>
        <w:szCs w:val="28"/>
      </w:rPr>
    </w:pPr>
    <w:r w:rsidRPr="00C05AD1">
      <w:rPr>
        <w:rFonts w:cs="Arial"/>
        <w:b/>
        <w:sz w:val="28"/>
        <w:szCs w:val="28"/>
      </w:rPr>
      <w:t>NOVI COMMUNITY SCHOOL DISTRICT</w:t>
    </w:r>
  </w:p>
  <w:p w:rsidR="002C2E83" w:rsidRDefault="002C2E83" w:rsidP="00C05AD1">
    <w:pPr>
      <w:pStyle w:val="Header"/>
      <w:jc w:val="center"/>
      <w:rPr>
        <w:rFonts w:cs="Arial"/>
        <w:b/>
        <w:sz w:val="24"/>
        <w:szCs w:val="24"/>
      </w:rPr>
    </w:pPr>
    <w:r w:rsidRPr="00C05AD1">
      <w:rPr>
        <w:rFonts w:cs="Arial"/>
        <w:b/>
        <w:sz w:val="24"/>
        <w:szCs w:val="24"/>
      </w:rPr>
      <w:t>Human Resources Department</w:t>
    </w:r>
  </w:p>
  <w:p w:rsidR="002C2E83" w:rsidRDefault="002C2E83" w:rsidP="00C05AD1">
    <w:pPr>
      <w:pStyle w:val="Header"/>
      <w:jc w:val="center"/>
      <w:rPr>
        <w:rFonts w:cs="Arial"/>
        <w:b/>
        <w:sz w:val="24"/>
        <w:szCs w:val="24"/>
      </w:rPr>
    </w:pPr>
    <w:r>
      <w:rPr>
        <w:rFonts w:cs="Arial"/>
        <w:b/>
        <w:noProof/>
        <w:sz w:val="24"/>
        <w:szCs w:val="24"/>
      </w:rPr>
      <w:drawing>
        <wp:anchor distT="0" distB="0" distL="114300" distR="114300" simplePos="0" relativeHeight="251658240" behindDoc="0" locked="0" layoutInCell="1" allowOverlap="1" wp14:anchorId="4D751835" wp14:editId="202E7DED">
          <wp:simplePos x="0" y="0"/>
          <wp:positionH relativeFrom="column">
            <wp:posOffset>3133725</wp:posOffset>
          </wp:positionH>
          <wp:positionV relativeFrom="paragraph">
            <wp:posOffset>58420</wp:posOffset>
          </wp:positionV>
          <wp:extent cx="594360" cy="594360"/>
          <wp:effectExtent l="0" t="0" r="0" b="0"/>
          <wp:wrapNone/>
          <wp:docPr id="10" name="Picture 10" descr="C:\Users\kdonovan\Desktop\Commitment to excellence-black &amp; 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onovan\Desktop\Commitment to excellence-black &amp; white.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E83" w:rsidRDefault="002C2E83" w:rsidP="00C05AD1">
    <w:pPr>
      <w:pStyle w:val="Header"/>
      <w:jc w:val="center"/>
      <w:rPr>
        <w:rFonts w:cs="Arial"/>
        <w:b/>
        <w:sz w:val="24"/>
        <w:szCs w:val="24"/>
      </w:rPr>
    </w:pPr>
  </w:p>
  <w:p w:rsidR="002C2E83" w:rsidRDefault="002C2E83" w:rsidP="00C05AD1">
    <w:pPr>
      <w:pStyle w:val="Header"/>
      <w:jc w:val="center"/>
      <w:rPr>
        <w:rFonts w:cs="Arial"/>
        <w:b/>
        <w:sz w:val="24"/>
        <w:szCs w:val="24"/>
      </w:rPr>
    </w:pPr>
  </w:p>
  <w:p w:rsidR="002C2E83" w:rsidRPr="00C05AD1" w:rsidRDefault="002C2E83" w:rsidP="00C05AD1">
    <w:pPr>
      <w:pStyle w:val="Header"/>
      <w:jc w:val="center"/>
      <w:rPr>
        <w:rFonts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96894"/>
    <w:multiLevelType w:val="hybridMultilevel"/>
    <w:tmpl w:val="6834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304AE"/>
    <w:multiLevelType w:val="hybridMultilevel"/>
    <w:tmpl w:val="62FA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AC3F42"/>
    <w:multiLevelType w:val="hybridMultilevel"/>
    <w:tmpl w:val="F7A6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256BE"/>
    <w:multiLevelType w:val="hybridMultilevel"/>
    <w:tmpl w:val="16BA5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D1"/>
    <w:rsid w:val="00003367"/>
    <w:rsid w:val="00014E1B"/>
    <w:rsid w:val="00025985"/>
    <w:rsid w:val="0003701D"/>
    <w:rsid w:val="0006596C"/>
    <w:rsid w:val="00065A7D"/>
    <w:rsid w:val="000E7732"/>
    <w:rsid w:val="00112F06"/>
    <w:rsid w:val="00171187"/>
    <w:rsid w:val="001E571B"/>
    <w:rsid w:val="001F37F1"/>
    <w:rsid w:val="00231656"/>
    <w:rsid w:val="002C2E83"/>
    <w:rsid w:val="00354387"/>
    <w:rsid w:val="00377200"/>
    <w:rsid w:val="003944A7"/>
    <w:rsid w:val="00397E66"/>
    <w:rsid w:val="003E01A4"/>
    <w:rsid w:val="00417677"/>
    <w:rsid w:val="00417C2F"/>
    <w:rsid w:val="004317DC"/>
    <w:rsid w:val="004360F8"/>
    <w:rsid w:val="00442678"/>
    <w:rsid w:val="004C6D8B"/>
    <w:rsid w:val="00543E3D"/>
    <w:rsid w:val="00546EAB"/>
    <w:rsid w:val="005835E8"/>
    <w:rsid w:val="005C098A"/>
    <w:rsid w:val="005F457D"/>
    <w:rsid w:val="006166C6"/>
    <w:rsid w:val="006C14DA"/>
    <w:rsid w:val="00757FB7"/>
    <w:rsid w:val="007757C5"/>
    <w:rsid w:val="00780E3F"/>
    <w:rsid w:val="007C41EC"/>
    <w:rsid w:val="007D03A5"/>
    <w:rsid w:val="007F7F11"/>
    <w:rsid w:val="0085201E"/>
    <w:rsid w:val="00903C96"/>
    <w:rsid w:val="009969D0"/>
    <w:rsid w:val="00A243B7"/>
    <w:rsid w:val="00AE2088"/>
    <w:rsid w:val="00B0177D"/>
    <w:rsid w:val="00B46743"/>
    <w:rsid w:val="00B55E6E"/>
    <w:rsid w:val="00BB7CF7"/>
    <w:rsid w:val="00C05AD1"/>
    <w:rsid w:val="00C739CE"/>
    <w:rsid w:val="00C9251E"/>
    <w:rsid w:val="00CA62A7"/>
    <w:rsid w:val="00CB48E1"/>
    <w:rsid w:val="00CC3E8D"/>
    <w:rsid w:val="00D076DB"/>
    <w:rsid w:val="00D5114F"/>
    <w:rsid w:val="00D61814"/>
    <w:rsid w:val="00E604DD"/>
    <w:rsid w:val="00E867AB"/>
    <w:rsid w:val="00E96184"/>
    <w:rsid w:val="00EC1401"/>
    <w:rsid w:val="00EC7BC6"/>
    <w:rsid w:val="00ED1576"/>
    <w:rsid w:val="00F05704"/>
    <w:rsid w:val="00F219DE"/>
    <w:rsid w:val="00F85AA6"/>
    <w:rsid w:val="00FA50C2"/>
    <w:rsid w:val="00FA7F5E"/>
    <w:rsid w:val="00FB01D9"/>
    <w:rsid w:val="00FD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8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AD1"/>
    <w:pPr>
      <w:tabs>
        <w:tab w:val="center" w:pos="4680"/>
        <w:tab w:val="right" w:pos="9360"/>
      </w:tabs>
    </w:pPr>
  </w:style>
  <w:style w:type="character" w:customStyle="1" w:styleId="HeaderChar">
    <w:name w:val="Header Char"/>
    <w:basedOn w:val="DefaultParagraphFont"/>
    <w:link w:val="Header"/>
    <w:uiPriority w:val="99"/>
    <w:rsid w:val="00C05AD1"/>
  </w:style>
  <w:style w:type="paragraph" w:styleId="Footer">
    <w:name w:val="footer"/>
    <w:basedOn w:val="Normal"/>
    <w:link w:val="FooterChar"/>
    <w:uiPriority w:val="99"/>
    <w:unhideWhenUsed/>
    <w:rsid w:val="00C05AD1"/>
    <w:pPr>
      <w:tabs>
        <w:tab w:val="center" w:pos="4680"/>
        <w:tab w:val="right" w:pos="9360"/>
      </w:tabs>
    </w:pPr>
  </w:style>
  <w:style w:type="character" w:customStyle="1" w:styleId="FooterChar">
    <w:name w:val="Footer Char"/>
    <w:basedOn w:val="DefaultParagraphFont"/>
    <w:link w:val="Footer"/>
    <w:uiPriority w:val="99"/>
    <w:rsid w:val="00C05AD1"/>
  </w:style>
  <w:style w:type="paragraph" w:styleId="BalloonText">
    <w:name w:val="Balloon Text"/>
    <w:basedOn w:val="Normal"/>
    <w:link w:val="BalloonTextChar"/>
    <w:uiPriority w:val="99"/>
    <w:semiHidden/>
    <w:unhideWhenUsed/>
    <w:rsid w:val="00C05AD1"/>
    <w:rPr>
      <w:rFonts w:ascii="Tahoma" w:hAnsi="Tahoma" w:cs="Tahoma"/>
      <w:sz w:val="16"/>
      <w:szCs w:val="16"/>
    </w:rPr>
  </w:style>
  <w:style w:type="character" w:customStyle="1" w:styleId="BalloonTextChar">
    <w:name w:val="Balloon Text Char"/>
    <w:basedOn w:val="DefaultParagraphFont"/>
    <w:link w:val="BalloonText"/>
    <w:uiPriority w:val="99"/>
    <w:semiHidden/>
    <w:rsid w:val="00C05AD1"/>
    <w:rPr>
      <w:rFonts w:ascii="Tahoma" w:hAnsi="Tahoma" w:cs="Tahoma"/>
      <w:sz w:val="16"/>
      <w:szCs w:val="16"/>
    </w:rPr>
  </w:style>
  <w:style w:type="paragraph" w:styleId="NormalWeb">
    <w:name w:val="Normal (Web)"/>
    <w:basedOn w:val="z-TopofForm"/>
    <w:rsid w:val="00A243B7"/>
    <w:pPr>
      <w:pBdr>
        <w:bottom w:val="none" w:sz="0" w:space="0" w:color="auto"/>
      </w:pBdr>
      <w:jc w:val="left"/>
    </w:pPr>
    <w:rPr>
      <w:rFonts w:ascii="Times New Roman" w:eastAsia="Times New Roman" w:hAnsi="Times New Roman" w:cs="Times New Roman"/>
      <w:vanish w:val="0"/>
      <w:sz w:val="24"/>
      <w:szCs w:val="20"/>
    </w:rPr>
  </w:style>
  <w:style w:type="character" w:styleId="Hyperlink">
    <w:name w:val="Hyperlink"/>
    <w:basedOn w:val="DefaultParagraphFont"/>
    <w:uiPriority w:val="99"/>
    <w:unhideWhenUsed/>
    <w:rsid w:val="00A243B7"/>
    <w:rPr>
      <w:color w:val="0000FF" w:themeColor="hyperlink"/>
      <w:u w:val="single"/>
    </w:rPr>
  </w:style>
  <w:style w:type="paragraph" w:styleId="z-TopofForm">
    <w:name w:val="HTML Top of Form"/>
    <w:basedOn w:val="Normal"/>
    <w:next w:val="Normal"/>
    <w:link w:val="z-TopofFormChar"/>
    <w:hidden/>
    <w:uiPriority w:val="99"/>
    <w:semiHidden/>
    <w:unhideWhenUsed/>
    <w:rsid w:val="00A243B7"/>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A243B7"/>
    <w:rPr>
      <w:rFonts w:ascii="Arial" w:hAnsi="Arial" w:cs="Arial"/>
      <w:vanish/>
      <w:sz w:val="16"/>
      <w:szCs w:val="16"/>
    </w:rPr>
  </w:style>
  <w:style w:type="paragraph" w:customStyle="1" w:styleId="Default">
    <w:name w:val="Default"/>
    <w:rsid w:val="00B46743"/>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D618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8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AD1"/>
    <w:pPr>
      <w:tabs>
        <w:tab w:val="center" w:pos="4680"/>
        <w:tab w:val="right" w:pos="9360"/>
      </w:tabs>
    </w:pPr>
  </w:style>
  <w:style w:type="character" w:customStyle="1" w:styleId="HeaderChar">
    <w:name w:val="Header Char"/>
    <w:basedOn w:val="DefaultParagraphFont"/>
    <w:link w:val="Header"/>
    <w:uiPriority w:val="99"/>
    <w:rsid w:val="00C05AD1"/>
  </w:style>
  <w:style w:type="paragraph" w:styleId="Footer">
    <w:name w:val="footer"/>
    <w:basedOn w:val="Normal"/>
    <w:link w:val="FooterChar"/>
    <w:uiPriority w:val="99"/>
    <w:unhideWhenUsed/>
    <w:rsid w:val="00C05AD1"/>
    <w:pPr>
      <w:tabs>
        <w:tab w:val="center" w:pos="4680"/>
        <w:tab w:val="right" w:pos="9360"/>
      </w:tabs>
    </w:pPr>
  </w:style>
  <w:style w:type="character" w:customStyle="1" w:styleId="FooterChar">
    <w:name w:val="Footer Char"/>
    <w:basedOn w:val="DefaultParagraphFont"/>
    <w:link w:val="Footer"/>
    <w:uiPriority w:val="99"/>
    <w:rsid w:val="00C05AD1"/>
  </w:style>
  <w:style w:type="paragraph" w:styleId="BalloonText">
    <w:name w:val="Balloon Text"/>
    <w:basedOn w:val="Normal"/>
    <w:link w:val="BalloonTextChar"/>
    <w:uiPriority w:val="99"/>
    <w:semiHidden/>
    <w:unhideWhenUsed/>
    <w:rsid w:val="00C05AD1"/>
    <w:rPr>
      <w:rFonts w:ascii="Tahoma" w:hAnsi="Tahoma" w:cs="Tahoma"/>
      <w:sz w:val="16"/>
      <w:szCs w:val="16"/>
    </w:rPr>
  </w:style>
  <w:style w:type="character" w:customStyle="1" w:styleId="BalloonTextChar">
    <w:name w:val="Balloon Text Char"/>
    <w:basedOn w:val="DefaultParagraphFont"/>
    <w:link w:val="BalloonText"/>
    <w:uiPriority w:val="99"/>
    <w:semiHidden/>
    <w:rsid w:val="00C05AD1"/>
    <w:rPr>
      <w:rFonts w:ascii="Tahoma" w:hAnsi="Tahoma" w:cs="Tahoma"/>
      <w:sz w:val="16"/>
      <w:szCs w:val="16"/>
    </w:rPr>
  </w:style>
  <w:style w:type="paragraph" w:styleId="NormalWeb">
    <w:name w:val="Normal (Web)"/>
    <w:basedOn w:val="z-TopofForm"/>
    <w:rsid w:val="00A243B7"/>
    <w:pPr>
      <w:pBdr>
        <w:bottom w:val="none" w:sz="0" w:space="0" w:color="auto"/>
      </w:pBdr>
      <w:jc w:val="left"/>
    </w:pPr>
    <w:rPr>
      <w:rFonts w:ascii="Times New Roman" w:eastAsia="Times New Roman" w:hAnsi="Times New Roman" w:cs="Times New Roman"/>
      <w:vanish w:val="0"/>
      <w:sz w:val="24"/>
      <w:szCs w:val="20"/>
    </w:rPr>
  </w:style>
  <w:style w:type="character" w:styleId="Hyperlink">
    <w:name w:val="Hyperlink"/>
    <w:basedOn w:val="DefaultParagraphFont"/>
    <w:uiPriority w:val="99"/>
    <w:unhideWhenUsed/>
    <w:rsid w:val="00A243B7"/>
    <w:rPr>
      <w:color w:val="0000FF" w:themeColor="hyperlink"/>
      <w:u w:val="single"/>
    </w:rPr>
  </w:style>
  <w:style w:type="paragraph" w:styleId="z-TopofForm">
    <w:name w:val="HTML Top of Form"/>
    <w:basedOn w:val="Normal"/>
    <w:next w:val="Normal"/>
    <w:link w:val="z-TopofFormChar"/>
    <w:hidden/>
    <w:uiPriority w:val="99"/>
    <w:semiHidden/>
    <w:unhideWhenUsed/>
    <w:rsid w:val="00A243B7"/>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A243B7"/>
    <w:rPr>
      <w:rFonts w:ascii="Arial" w:hAnsi="Arial" w:cs="Arial"/>
      <w:vanish/>
      <w:sz w:val="16"/>
      <w:szCs w:val="16"/>
    </w:rPr>
  </w:style>
  <w:style w:type="paragraph" w:customStyle="1" w:styleId="Default">
    <w:name w:val="Default"/>
    <w:rsid w:val="00B46743"/>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D61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kland.k12.mi.us/ohr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Novi Community Schools</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 Community Schools</dc:creator>
  <cp:lastModifiedBy>Jillian</cp:lastModifiedBy>
  <cp:revision>2</cp:revision>
  <cp:lastPrinted>2013-10-15T14:03:00Z</cp:lastPrinted>
  <dcterms:created xsi:type="dcterms:W3CDTF">2015-04-26T17:06:00Z</dcterms:created>
  <dcterms:modified xsi:type="dcterms:W3CDTF">2015-04-26T17:06:00Z</dcterms:modified>
</cp:coreProperties>
</file>